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5C52" w14:textId="77777777" w:rsidR="00C84690" w:rsidRDefault="00C84690" w:rsidP="00C84690">
      <w:pPr>
        <w:tabs>
          <w:tab w:val="left" w:pos="7110"/>
        </w:tabs>
        <w:spacing w:line="276" w:lineRule="auto"/>
        <w:contextualSpacing/>
        <w:rPr>
          <w:rFonts w:asciiTheme="majorHAnsi" w:eastAsia="Calibri" w:hAnsiTheme="majorHAnsi" w:cstheme="majorHAnsi"/>
          <w:sz w:val="22"/>
          <w:szCs w:val="22"/>
        </w:rPr>
      </w:pPr>
    </w:p>
    <w:p w14:paraId="5386AA52" w14:textId="43E275C7" w:rsidR="00862E41" w:rsidRPr="00862E41" w:rsidRDefault="00862E41" w:rsidP="00862E41">
      <w:pPr>
        <w:spacing w:line="276" w:lineRule="auto"/>
        <w:rPr>
          <w:rFonts w:asciiTheme="majorHAnsi" w:eastAsia="Calibri" w:hAnsiTheme="majorHAnsi" w:cstheme="majorHAnsi"/>
          <w:b/>
          <w:bCs/>
          <w:sz w:val="36"/>
          <w:szCs w:val="36"/>
        </w:rPr>
      </w:pPr>
      <w:r w:rsidRPr="00862E41">
        <w:rPr>
          <w:rFonts w:asciiTheme="majorHAnsi" w:eastAsia="Calibri" w:hAnsiTheme="majorHAnsi" w:cstheme="majorHAnsi"/>
          <w:b/>
          <w:bCs/>
          <w:sz w:val="36"/>
          <w:szCs w:val="36"/>
        </w:rPr>
        <w:t xml:space="preserve">Program </w:t>
      </w:r>
    </w:p>
    <w:p w14:paraId="7040F4B0" w14:textId="77777777" w:rsidR="00862E41" w:rsidRPr="009634AD" w:rsidRDefault="00862E41" w:rsidP="00862E41">
      <w:pPr>
        <w:contextualSpacing/>
        <w:rPr>
          <w:rFonts w:asciiTheme="majorHAnsi" w:eastAsia="Calibri" w:hAnsiTheme="majorHAnsi" w:cstheme="majorHAnsi"/>
          <w:b/>
          <w:sz w:val="22"/>
          <w:szCs w:val="22"/>
        </w:rPr>
      </w:pPr>
    </w:p>
    <w:p w14:paraId="06F7E92B" w14:textId="77777777" w:rsidR="00862E41" w:rsidRDefault="00862E41" w:rsidP="00862E41">
      <w:pPr>
        <w:contextualSpacing/>
        <w:rPr>
          <w:rFonts w:asciiTheme="majorHAnsi" w:eastAsia="Calibri" w:hAnsiTheme="majorHAnsi" w:cstheme="majorHAnsi"/>
          <w:b/>
          <w:sz w:val="22"/>
          <w:szCs w:val="22"/>
        </w:rPr>
      </w:pPr>
    </w:p>
    <w:p w14:paraId="6FB8D961" w14:textId="77777777" w:rsidR="00862E41" w:rsidRPr="00862E41" w:rsidRDefault="00862E41" w:rsidP="00862E41">
      <w:pPr>
        <w:contextualSpacing/>
        <w:rPr>
          <w:rFonts w:asciiTheme="minorHAnsi" w:eastAsia="Calibri" w:hAnsiTheme="minorHAnsi" w:cstheme="majorHAnsi"/>
          <w:b/>
          <w:sz w:val="28"/>
          <w:szCs w:val="28"/>
        </w:rPr>
      </w:pPr>
      <w:r w:rsidRPr="00862E41">
        <w:rPr>
          <w:rFonts w:asciiTheme="minorHAnsi" w:eastAsia="Calibri" w:hAnsiTheme="minorHAnsi" w:cstheme="majorHAnsi"/>
          <w:b/>
          <w:sz w:val="28"/>
          <w:szCs w:val="28"/>
        </w:rPr>
        <w:t>Ponedjeljak 9. 6.</w:t>
      </w:r>
    </w:p>
    <w:p w14:paraId="21785860" w14:textId="77777777" w:rsidR="00862E41" w:rsidRPr="00862E41" w:rsidRDefault="00862E41" w:rsidP="00862E41">
      <w:pPr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12:00 Konferencija za medije  povodom otvorenja 26. </w:t>
      </w:r>
      <w:proofErr w:type="spellStart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Fiumanke</w:t>
      </w:r>
      <w:proofErr w:type="spellEnd"/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 na prostoru ugostiteljsko - koncertnog kompleksa GAT (</w:t>
      </w:r>
      <w:proofErr w:type="spellStart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Adamićev</w:t>
      </w:r>
      <w:proofErr w:type="spellEnd"/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 gat)</w:t>
      </w:r>
    </w:p>
    <w:p w14:paraId="20E31133" w14:textId="77777777" w:rsidR="00862E41" w:rsidRPr="00862E41" w:rsidRDefault="00862E41" w:rsidP="00862E41">
      <w:pPr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</w:p>
    <w:p w14:paraId="42179F74" w14:textId="77777777" w:rsidR="00862E41" w:rsidRPr="00862E41" w:rsidRDefault="00862E41" w:rsidP="00862E41">
      <w:pPr>
        <w:contextualSpacing/>
        <w:rPr>
          <w:rFonts w:asciiTheme="minorHAnsi" w:eastAsia="Calibri" w:hAnsiTheme="minorHAnsi" w:cstheme="majorHAnsi"/>
          <w:b/>
          <w:color w:val="000000" w:themeColor="text1"/>
          <w:sz w:val="28"/>
          <w:szCs w:val="28"/>
        </w:rPr>
      </w:pPr>
      <w:r w:rsidRPr="00862E41">
        <w:rPr>
          <w:rFonts w:asciiTheme="minorHAnsi" w:eastAsia="Calibri" w:hAnsiTheme="minorHAnsi" w:cstheme="majorHAnsi"/>
          <w:b/>
          <w:color w:val="000000" w:themeColor="text1"/>
          <w:sz w:val="28"/>
          <w:szCs w:val="28"/>
        </w:rPr>
        <w:t>Srijeda 11. 6.</w:t>
      </w:r>
    </w:p>
    <w:p w14:paraId="1F4CFB63" w14:textId="343A790F" w:rsidR="00862E41" w:rsidRPr="00862E41" w:rsidRDefault="00862E41" w:rsidP="00862E41">
      <w:pPr>
        <w:contextualSpacing/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</w:pPr>
      <w:r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>R</w:t>
      </w:r>
      <w:r w:rsidRPr="00862E41"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>adno vrijeme Regatnog ureda</w:t>
      </w:r>
      <w:r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 xml:space="preserve">: </w:t>
      </w:r>
      <w:r w:rsidRPr="00862E41">
        <w:rPr>
          <w:rFonts w:asciiTheme="minorHAnsi" w:eastAsia="Calibri" w:hAnsiTheme="minorHAnsi" w:cstheme="majorHAnsi"/>
          <w:b/>
          <w:color w:val="000000" w:themeColor="text1"/>
          <w:sz w:val="24"/>
          <w:szCs w:val="24"/>
        </w:rPr>
        <w:t>12:00 - 20:00</w:t>
      </w:r>
    </w:p>
    <w:p w14:paraId="6754BB10" w14:textId="2E4DA2DF" w:rsidR="00862E41" w:rsidRPr="00862E41" w:rsidRDefault="00862E41" w:rsidP="00862E41">
      <w:pPr>
        <w:contextualSpacing/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 xml:space="preserve">15:00 </w:t>
      </w:r>
      <w:proofErr w:type="spellStart"/>
      <w:r w:rsidRPr="00862E41"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>Monotip</w:t>
      </w:r>
      <w:proofErr w:type="spellEnd"/>
      <w:r w:rsidRPr="00862E41"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 xml:space="preserve"> regata </w:t>
      </w:r>
    </w:p>
    <w:p w14:paraId="38993432" w14:textId="77777777" w:rsidR="00862E41" w:rsidRPr="00862E41" w:rsidRDefault="00862E41" w:rsidP="00862E41">
      <w:pPr>
        <w:contextualSpacing/>
        <w:rPr>
          <w:rFonts w:asciiTheme="minorHAnsi" w:eastAsia="Calibri" w:hAnsiTheme="minorHAnsi" w:cstheme="majorHAnsi"/>
          <w:b/>
          <w:sz w:val="24"/>
          <w:szCs w:val="24"/>
        </w:rPr>
      </w:pPr>
    </w:p>
    <w:p w14:paraId="687444C4" w14:textId="77777777" w:rsidR="00862E41" w:rsidRPr="00862E41" w:rsidRDefault="00862E41" w:rsidP="00862E41">
      <w:pPr>
        <w:contextualSpacing/>
        <w:rPr>
          <w:rFonts w:asciiTheme="minorHAnsi" w:eastAsia="Calibri" w:hAnsiTheme="minorHAnsi" w:cstheme="majorHAnsi"/>
          <w:b/>
          <w:sz w:val="28"/>
          <w:szCs w:val="28"/>
        </w:rPr>
      </w:pPr>
      <w:r w:rsidRPr="00862E41">
        <w:rPr>
          <w:rFonts w:asciiTheme="minorHAnsi" w:eastAsia="Calibri" w:hAnsiTheme="minorHAnsi" w:cstheme="majorHAnsi"/>
          <w:b/>
          <w:sz w:val="28"/>
          <w:szCs w:val="28"/>
        </w:rPr>
        <w:t>Četvrtak 12. 6.</w:t>
      </w:r>
    </w:p>
    <w:p w14:paraId="4F7F14E7" w14:textId="54629FE7" w:rsidR="00862E41" w:rsidRPr="00862E41" w:rsidRDefault="00862E41" w:rsidP="00862E41">
      <w:pPr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>
        <w:rPr>
          <w:rFonts w:asciiTheme="minorHAnsi" w:eastAsia="Calibri" w:hAnsiTheme="minorHAnsi" w:cstheme="majorHAnsi"/>
          <w:bCs/>
          <w:sz w:val="24"/>
          <w:szCs w:val="24"/>
        </w:rPr>
        <w:t>R</w:t>
      </w:r>
      <w:r w:rsidRPr="00862E41">
        <w:rPr>
          <w:rFonts w:asciiTheme="minorHAnsi" w:eastAsia="Calibri" w:hAnsiTheme="minorHAnsi" w:cstheme="majorHAnsi"/>
          <w:bCs/>
          <w:sz w:val="24"/>
          <w:szCs w:val="24"/>
        </w:rPr>
        <w:t>adno vrijeme Regatnog ured</w:t>
      </w:r>
      <w:r>
        <w:rPr>
          <w:rFonts w:asciiTheme="minorHAnsi" w:eastAsia="Calibri" w:hAnsiTheme="minorHAnsi" w:cstheme="majorHAnsi"/>
          <w:bCs/>
          <w:sz w:val="24"/>
          <w:szCs w:val="24"/>
        </w:rPr>
        <w:t>a:</w:t>
      </w:r>
      <w:r w:rsidRPr="00862E41">
        <w:rPr>
          <w:rFonts w:asciiTheme="minorHAnsi" w:eastAsia="Calibri" w:hAnsiTheme="minorHAnsi" w:cstheme="majorHAnsi"/>
          <w:b/>
          <w:sz w:val="24"/>
          <w:szCs w:val="24"/>
        </w:rPr>
        <w:t>12:00 - 20:00</w:t>
      </w:r>
    </w:p>
    <w:p w14:paraId="5951CBDE" w14:textId="0F221760" w:rsidR="00862E41" w:rsidRPr="00862E41" w:rsidRDefault="00862E41" w:rsidP="00862E41">
      <w:pPr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 xml:space="preserve">15:00 - 20:00  </w:t>
      </w: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Studentska </w:t>
      </w:r>
      <w:proofErr w:type="spellStart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Fiumanka</w:t>
      </w:r>
      <w:proofErr w:type="spellEnd"/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 - 1. dan (Terminal) </w:t>
      </w:r>
    </w:p>
    <w:p w14:paraId="3206D758" w14:textId="77777777" w:rsidR="00862E41" w:rsidRPr="00862E41" w:rsidRDefault="00862E41" w:rsidP="00862E41">
      <w:pPr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</w:p>
    <w:p w14:paraId="4B8020B0" w14:textId="77777777" w:rsidR="00862E41" w:rsidRPr="00862E41" w:rsidRDefault="00862E41" w:rsidP="00862E41">
      <w:pPr>
        <w:contextualSpacing/>
        <w:rPr>
          <w:rFonts w:asciiTheme="minorHAnsi" w:eastAsia="Calibri" w:hAnsiTheme="minorHAnsi" w:cstheme="majorHAnsi"/>
          <w:b/>
          <w:sz w:val="28"/>
          <w:szCs w:val="28"/>
        </w:rPr>
      </w:pPr>
      <w:r w:rsidRPr="00862E41">
        <w:rPr>
          <w:rFonts w:asciiTheme="minorHAnsi" w:eastAsia="Calibri" w:hAnsiTheme="minorHAnsi" w:cstheme="majorHAnsi"/>
          <w:b/>
          <w:sz w:val="28"/>
          <w:szCs w:val="28"/>
        </w:rPr>
        <w:t>Petak 13. 6.</w:t>
      </w:r>
    </w:p>
    <w:p w14:paraId="1C554AC5" w14:textId="3CB243C6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>Radno vrijeme Regatnog ureda:</w:t>
      </w:r>
      <w:r w:rsidRPr="00862E41">
        <w:rPr>
          <w:rFonts w:asciiTheme="minorHAnsi" w:eastAsia="Calibri" w:hAnsiTheme="minorHAnsi" w:cstheme="majorHAnsi"/>
          <w:b/>
          <w:sz w:val="24"/>
          <w:szCs w:val="24"/>
        </w:rPr>
        <w:t xml:space="preserve"> 10:00 - 22:00</w:t>
      </w:r>
    </w:p>
    <w:p w14:paraId="0D72D1FD" w14:textId="18F223D4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9:00 -11:00  </w:t>
      </w:r>
      <w:proofErr w:type="spellStart"/>
      <w:r w:rsidRPr="00862E41">
        <w:rPr>
          <w:rFonts w:asciiTheme="minorHAnsi" w:eastAsia="Calibri" w:hAnsiTheme="minorHAnsi" w:cstheme="majorHAnsi"/>
          <w:b/>
          <w:sz w:val="24"/>
          <w:szCs w:val="24"/>
        </w:rPr>
        <w:t>Fiumanka</w:t>
      </w:r>
      <w:proofErr w:type="spellEnd"/>
      <w:r w:rsidRPr="00862E41">
        <w:rPr>
          <w:rFonts w:asciiTheme="minorHAnsi" w:eastAsia="Calibri" w:hAnsiTheme="minorHAnsi" w:cstheme="majorHAnsi"/>
          <w:b/>
          <w:sz w:val="24"/>
          <w:szCs w:val="24"/>
        </w:rPr>
        <w:t xml:space="preserve"> za najmlađe</w:t>
      </w: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 Gat Karoline Riječke</w:t>
      </w:r>
    </w:p>
    <w:p w14:paraId="08EE866B" w14:textId="77777777" w:rsidR="00862E41" w:rsidRPr="00862E41" w:rsidRDefault="00862E41" w:rsidP="00862E41">
      <w:pPr>
        <w:pStyle w:val="ListParagraph"/>
        <w:numPr>
          <w:ilvl w:val="0"/>
          <w:numId w:val="19"/>
        </w:numPr>
        <w:spacing w:line="276" w:lineRule="auto"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Papirnata </w:t>
      </w:r>
      <w:proofErr w:type="spellStart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Fiumanka</w:t>
      </w:r>
      <w:proofErr w:type="spellEnd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; regata papirnatih jedrilica (</w:t>
      </w:r>
      <w:proofErr w:type="spellStart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Poneštrica</w:t>
      </w:r>
      <w:proofErr w:type="spellEnd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)</w:t>
      </w:r>
    </w:p>
    <w:p w14:paraId="41A7707E" w14:textId="77777777" w:rsidR="00862E41" w:rsidRPr="00862E41" w:rsidRDefault="00862E41" w:rsidP="00862E41">
      <w:pPr>
        <w:pStyle w:val="ListParagraph"/>
        <w:numPr>
          <w:ilvl w:val="0"/>
          <w:numId w:val="19"/>
        </w:numPr>
        <w:spacing w:line="276" w:lineRule="auto"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STEMAJ(MO) na </w:t>
      </w:r>
      <w:proofErr w:type="spellStart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Fiumanki</w:t>
      </w:r>
      <w:proofErr w:type="spellEnd"/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 (Centar tehničke kulture Rijeka i Hrvatski savez brodomaketara)</w:t>
      </w:r>
    </w:p>
    <w:p w14:paraId="4F935F66" w14:textId="77777777" w:rsidR="00862E41" w:rsidRPr="00862E41" w:rsidRDefault="00862E41" w:rsidP="00862E41">
      <w:pPr>
        <w:pStyle w:val="ListParagraph"/>
        <w:numPr>
          <w:ilvl w:val="0"/>
          <w:numId w:val="19"/>
        </w:numPr>
        <w:spacing w:line="276" w:lineRule="auto"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>Prezentacija ljetne škole jedrenja (JK Galeb, Kostrena)</w:t>
      </w:r>
    </w:p>
    <w:p w14:paraId="63BFACC9" w14:textId="77777777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10:00  -11:30 </w:t>
      </w:r>
      <w:r w:rsidRPr="00862E41">
        <w:rPr>
          <w:rFonts w:asciiTheme="minorHAnsi" w:eastAsia="Calibri" w:hAnsiTheme="minorHAnsi" w:cstheme="majorHAnsi"/>
          <w:b/>
          <w:sz w:val="24"/>
          <w:szCs w:val="24"/>
        </w:rPr>
        <w:t>Sail4Sustainability - panel o održivosti</w:t>
      </w: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 (Dvorana susreta Gradska knjižnica Rijeka)</w:t>
      </w:r>
    </w:p>
    <w:p w14:paraId="04F0EC9F" w14:textId="77777777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15:00     </w:t>
      </w:r>
      <w:r w:rsidRPr="00862E41">
        <w:rPr>
          <w:rFonts w:asciiTheme="minorHAnsi" w:hAnsiTheme="minorHAnsi" w:cs="Arial"/>
          <w:color w:val="1F1F1F"/>
          <w:sz w:val="24"/>
          <w:szCs w:val="24"/>
          <w:shd w:val="clear" w:color="auto" w:fill="FFFFFF"/>
        </w:rPr>
        <w:t>Lürssen</w:t>
      </w: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 regata </w:t>
      </w:r>
    </w:p>
    <w:p w14:paraId="29B233BB" w14:textId="77777777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15:00 - 21:00 Studentska </w:t>
      </w:r>
      <w:proofErr w:type="spellStart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Fiumanka</w:t>
      </w:r>
      <w:proofErr w:type="spellEnd"/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 (Terminal)</w:t>
      </w:r>
    </w:p>
    <w:p w14:paraId="3477479A" w14:textId="27D8B6A7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21:00 </w:t>
      </w:r>
      <w:r w:rsidRPr="00862E41">
        <w:rPr>
          <w:rFonts w:asciiTheme="minorHAnsi" w:eastAsia="Calibri" w:hAnsiTheme="minorHAnsi" w:cstheme="majorHAnsi"/>
          <w:bCs/>
          <w:sz w:val="24"/>
          <w:szCs w:val="24"/>
        </w:rPr>
        <w:tab/>
      </w:r>
      <w:r w:rsidRPr="00862E41"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 xml:space="preserve">GAT </w:t>
      </w:r>
      <w:r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 xml:space="preserve">DJ </w:t>
      </w:r>
      <w:r w:rsidRPr="00862E41"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>party</w:t>
      </w:r>
    </w:p>
    <w:p w14:paraId="5F02C166" w14:textId="77777777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/>
          <w:sz w:val="24"/>
          <w:szCs w:val="24"/>
        </w:rPr>
      </w:pPr>
    </w:p>
    <w:p w14:paraId="07C259D3" w14:textId="77777777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/>
          <w:sz w:val="28"/>
          <w:szCs w:val="28"/>
        </w:rPr>
      </w:pPr>
      <w:r w:rsidRPr="00862E41">
        <w:rPr>
          <w:rFonts w:asciiTheme="minorHAnsi" w:eastAsia="Calibri" w:hAnsiTheme="minorHAnsi" w:cstheme="majorHAnsi"/>
          <w:b/>
          <w:sz w:val="28"/>
          <w:szCs w:val="28"/>
        </w:rPr>
        <w:t>Subota 14. 6.</w:t>
      </w:r>
    </w:p>
    <w:p w14:paraId="5BFFCA0C" w14:textId="2E1CA2FB" w:rsid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>Radno vrijeme Regatnog ureda:</w:t>
      </w:r>
      <w:r w:rsidRPr="00862E41">
        <w:rPr>
          <w:rFonts w:asciiTheme="minorHAnsi" w:eastAsia="Calibri" w:hAnsiTheme="minorHAnsi" w:cstheme="majorHAnsi"/>
          <w:b/>
          <w:sz w:val="24"/>
          <w:szCs w:val="24"/>
        </w:rPr>
        <w:t xml:space="preserve"> </w:t>
      </w:r>
      <w:r>
        <w:rPr>
          <w:rFonts w:asciiTheme="minorHAnsi" w:eastAsia="Calibri" w:hAnsiTheme="minorHAnsi" w:cstheme="majorHAnsi"/>
          <w:b/>
          <w:sz w:val="24"/>
          <w:szCs w:val="24"/>
        </w:rPr>
        <w:t>8</w:t>
      </w:r>
      <w:r w:rsidRPr="00862E41">
        <w:rPr>
          <w:rFonts w:asciiTheme="minorHAnsi" w:eastAsia="Calibri" w:hAnsiTheme="minorHAnsi" w:cstheme="majorHAnsi"/>
          <w:b/>
          <w:sz w:val="24"/>
          <w:szCs w:val="24"/>
        </w:rPr>
        <w:t xml:space="preserve">:00 - </w:t>
      </w:r>
      <w:r>
        <w:rPr>
          <w:rFonts w:asciiTheme="minorHAnsi" w:eastAsia="Calibri" w:hAnsiTheme="minorHAnsi" w:cstheme="majorHAnsi"/>
          <w:b/>
          <w:sz w:val="24"/>
          <w:szCs w:val="24"/>
        </w:rPr>
        <w:t>11</w:t>
      </w:r>
      <w:r w:rsidRPr="00862E41">
        <w:rPr>
          <w:rFonts w:asciiTheme="minorHAnsi" w:eastAsia="Calibri" w:hAnsiTheme="minorHAnsi" w:cstheme="majorHAnsi"/>
          <w:b/>
          <w:sz w:val="24"/>
          <w:szCs w:val="24"/>
        </w:rPr>
        <w:t>:00</w:t>
      </w:r>
    </w:p>
    <w:p w14:paraId="2FA96A49" w14:textId="4CD03B54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>11:30 isplovljavanje sudionika i pratećih brodova na start</w:t>
      </w:r>
    </w:p>
    <w:p w14:paraId="45FC991E" w14:textId="4B5A1240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/>
          <w:sz w:val="24"/>
          <w:szCs w:val="24"/>
        </w:rPr>
      </w:pPr>
      <w:r w:rsidRPr="00862E41">
        <w:rPr>
          <w:rFonts w:asciiTheme="minorHAnsi" w:eastAsia="Calibri" w:hAnsiTheme="minorHAnsi" w:cstheme="majorHAnsi"/>
          <w:b/>
          <w:sz w:val="24"/>
          <w:szCs w:val="24"/>
        </w:rPr>
        <w:t>12:00</w:t>
      </w:r>
      <w:r w:rsidRPr="00862E41">
        <w:rPr>
          <w:rFonts w:asciiTheme="minorHAnsi" w:eastAsia="Calibri" w:hAnsiTheme="minorHAnsi" w:cstheme="majorHAnsi"/>
          <w:bCs/>
          <w:sz w:val="24"/>
          <w:szCs w:val="24"/>
        </w:rPr>
        <w:tab/>
        <w:t xml:space="preserve">Start regate </w:t>
      </w:r>
      <w:r w:rsidRPr="00862E41">
        <w:rPr>
          <w:rFonts w:asciiTheme="minorHAnsi" w:eastAsia="Calibri" w:hAnsiTheme="minorHAnsi" w:cstheme="majorHAnsi"/>
          <w:b/>
          <w:sz w:val="24"/>
          <w:szCs w:val="24"/>
        </w:rPr>
        <w:t>26. VELIKA FIUMANKA</w:t>
      </w:r>
    </w:p>
    <w:p w14:paraId="068AE6D9" w14:textId="77777777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12:00 -20:00 DJ </w:t>
      </w:r>
      <w:proofErr w:type="spellStart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Macola</w:t>
      </w:r>
      <w:proofErr w:type="spellEnd"/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 na Terminalu </w:t>
      </w:r>
    </w:p>
    <w:p w14:paraId="19C6C93C" w14:textId="77777777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>14:30 - 16:00 Prezentacija 30 vozila Porsche Cluba 911 iz Veneta ispred Terminala</w:t>
      </w:r>
    </w:p>
    <w:p w14:paraId="7A22B153" w14:textId="77777777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18:00 </w:t>
      </w:r>
      <w:r w:rsidRPr="00862E41">
        <w:rPr>
          <w:rFonts w:asciiTheme="minorHAnsi" w:eastAsia="Calibri" w:hAnsiTheme="minorHAnsi" w:cstheme="majorHAnsi"/>
          <w:bCs/>
          <w:sz w:val="24"/>
          <w:szCs w:val="24"/>
        </w:rPr>
        <w:tab/>
        <w:t>Ograničeno vrijeme ulaska sudionika regate u cilj</w:t>
      </w:r>
    </w:p>
    <w:p w14:paraId="1FF9B5A4" w14:textId="77777777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20:00 </w:t>
      </w:r>
      <w:r w:rsidRPr="00862E41">
        <w:rPr>
          <w:rFonts w:asciiTheme="minorHAnsi" w:eastAsia="Calibri" w:hAnsiTheme="minorHAnsi" w:cstheme="majorHAnsi"/>
          <w:bCs/>
          <w:sz w:val="24"/>
          <w:szCs w:val="24"/>
        </w:rPr>
        <w:tab/>
        <w:t>Zabava uz Trio za gušt na Terminalu</w:t>
      </w:r>
    </w:p>
    <w:p w14:paraId="49BA0B0D" w14:textId="77777777" w:rsidR="00862E41" w:rsidRPr="00862E41" w:rsidRDefault="00862E41" w:rsidP="00862E41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>20:15</w:t>
      </w:r>
      <w:r w:rsidRPr="00862E41">
        <w:rPr>
          <w:rFonts w:asciiTheme="minorHAnsi" w:eastAsia="Calibri" w:hAnsiTheme="minorHAnsi" w:cstheme="majorHAnsi"/>
          <w:bCs/>
          <w:sz w:val="24"/>
          <w:szCs w:val="24"/>
        </w:rPr>
        <w:tab/>
        <w:t xml:space="preserve">Proglašenje pobjednika </w:t>
      </w:r>
      <w:proofErr w:type="spellStart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Fiumanke</w:t>
      </w:r>
      <w:proofErr w:type="spellEnd"/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 na GAT-u (</w:t>
      </w:r>
      <w:proofErr w:type="spellStart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Adamićev</w:t>
      </w:r>
      <w:proofErr w:type="spellEnd"/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 gat)</w:t>
      </w:r>
    </w:p>
    <w:p w14:paraId="15EC844C" w14:textId="3F5E9590" w:rsidR="00C26FDA" w:rsidRPr="00862E41" w:rsidRDefault="00862E41" w:rsidP="00A36046">
      <w:pPr>
        <w:spacing w:line="276" w:lineRule="auto"/>
        <w:contextualSpacing/>
        <w:rPr>
          <w:rFonts w:asciiTheme="minorHAnsi" w:eastAsia="Calibri" w:hAnsiTheme="minorHAnsi" w:cstheme="majorHAnsi"/>
          <w:bCs/>
          <w:sz w:val="24"/>
          <w:szCs w:val="24"/>
        </w:rPr>
      </w:pPr>
      <w:r w:rsidRPr="00862E41">
        <w:rPr>
          <w:rFonts w:asciiTheme="minorHAnsi" w:eastAsia="Calibri" w:hAnsiTheme="minorHAnsi" w:cstheme="majorHAnsi"/>
          <w:bCs/>
          <w:sz w:val="24"/>
          <w:szCs w:val="24"/>
        </w:rPr>
        <w:t>21:00    Daleka obala: besplatni koncert za građane i sudionike regate na  GAT-u (</w:t>
      </w:r>
      <w:proofErr w:type="spellStart"/>
      <w:r w:rsidRPr="00862E41">
        <w:rPr>
          <w:rFonts w:asciiTheme="minorHAnsi" w:eastAsia="Calibri" w:hAnsiTheme="minorHAnsi" w:cstheme="majorHAnsi"/>
          <w:bCs/>
          <w:sz w:val="24"/>
          <w:szCs w:val="24"/>
        </w:rPr>
        <w:t>Adamićev</w:t>
      </w:r>
      <w:proofErr w:type="spellEnd"/>
      <w:r w:rsidRPr="00862E41">
        <w:rPr>
          <w:rFonts w:asciiTheme="minorHAnsi" w:eastAsia="Calibri" w:hAnsiTheme="minorHAnsi" w:cstheme="majorHAnsi"/>
          <w:bCs/>
          <w:sz w:val="24"/>
          <w:szCs w:val="24"/>
        </w:rPr>
        <w:t xml:space="preserve"> gat)</w:t>
      </w:r>
    </w:p>
    <w:sectPr w:rsidR="00C26FDA" w:rsidRPr="00862E41" w:rsidSect="00C84690">
      <w:headerReference w:type="default" r:id="rId7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E1E4" w14:textId="77777777" w:rsidR="005E2A56" w:rsidRDefault="005E2A56" w:rsidP="006F1DC4">
      <w:r>
        <w:separator/>
      </w:r>
    </w:p>
  </w:endnote>
  <w:endnote w:type="continuationSeparator" w:id="0">
    <w:p w14:paraId="3FA1B966" w14:textId="77777777" w:rsidR="005E2A56" w:rsidRDefault="005E2A56" w:rsidP="006F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7389" w14:textId="77777777" w:rsidR="005E2A56" w:rsidRDefault="005E2A56" w:rsidP="006F1DC4">
      <w:r>
        <w:separator/>
      </w:r>
    </w:p>
  </w:footnote>
  <w:footnote w:type="continuationSeparator" w:id="0">
    <w:p w14:paraId="2D744026" w14:textId="77777777" w:rsidR="005E2A56" w:rsidRDefault="005E2A56" w:rsidP="006F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D346" w14:textId="0AD3E40C" w:rsidR="00C84690" w:rsidRDefault="00C84690">
    <w:pPr>
      <w:pStyle w:val="Header"/>
    </w:pPr>
    <w:r>
      <w:rPr>
        <w:noProof/>
        <w14:ligatures w14:val="standardContextual"/>
      </w:rPr>
      <w:drawing>
        <wp:inline distT="0" distB="0" distL="0" distR="0" wp14:anchorId="29115BBA" wp14:editId="24ADB201">
          <wp:extent cx="3657600" cy="514198"/>
          <wp:effectExtent l="0" t="0" r="0" b="0"/>
          <wp:docPr id="6352578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57804" name="Picture 635257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6908" cy="528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7953"/>
    <w:multiLevelType w:val="hybridMultilevel"/>
    <w:tmpl w:val="C4989772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08C8"/>
    <w:multiLevelType w:val="hybridMultilevel"/>
    <w:tmpl w:val="943EB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09C6"/>
    <w:multiLevelType w:val="hybridMultilevel"/>
    <w:tmpl w:val="40B4B01C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0563"/>
    <w:multiLevelType w:val="hybridMultilevel"/>
    <w:tmpl w:val="A836C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E2DC8"/>
    <w:multiLevelType w:val="hybridMultilevel"/>
    <w:tmpl w:val="F9888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E38EA"/>
    <w:multiLevelType w:val="hybridMultilevel"/>
    <w:tmpl w:val="59848CB6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0BFF"/>
    <w:multiLevelType w:val="hybridMultilevel"/>
    <w:tmpl w:val="B9FA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C38"/>
    <w:multiLevelType w:val="hybridMultilevel"/>
    <w:tmpl w:val="8EB40556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319F"/>
    <w:multiLevelType w:val="hybridMultilevel"/>
    <w:tmpl w:val="068E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517A6"/>
    <w:multiLevelType w:val="hybridMultilevel"/>
    <w:tmpl w:val="C270BA32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67A5B"/>
    <w:multiLevelType w:val="hybridMultilevel"/>
    <w:tmpl w:val="89D2C626"/>
    <w:lvl w:ilvl="0" w:tplc="FE4C30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83389"/>
    <w:multiLevelType w:val="hybridMultilevel"/>
    <w:tmpl w:val="CDC48538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60B4F"/>
    <w:multiLevelType w:val="hybridMultilevel"/>
    <w:tmpl w:val="3278B74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B5D10"/>
    <w:multiLevelType w:val="hybridMultilevel"/>
    <w:tmpl w:val="6F56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74EF4"/>
    <w:multiLevelType w:val="hybridMultilevel"/>
    <w:tmpl w:val="3A986CC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018C0"/>
    <w:multiLevelType w:val="hybridMultilevel"/>
    <w:tmpl w:val="7606369E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025C7"/>
    <w:multiLevelType w:val="hybridMultilevel"/>
    <w:tmpl w:val="1DAA55B8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21F7F"/>
    <w:multiLevelType w:val="hybridMultilevel"/>
    <w:tmpl w:val="1E146696"/>
    <w:lvl w:ilvl="0" w:tplc="882452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D284E"/>
    <w:multiLevelType w:val="hybridMultilevel"/>
    <w:tmpl w:val="C660F884"/>
    <w:lvl w:ilvl="0" w:tplc="07767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59975">
    <w:abstractNumId w:val="3"/>
  </w:num>
  <w:num w:numId="2" w16cid:durableId="119491972">
    <w:abstractNumId w:val="11"/>
  </w:num>
  <w:num w:numId="3" w16cid:durableId="372269865">
    <w:abstractNumId w:val="14"/>
  </w:num>
  <w:num w:numId="4" w16cid:durableId="501628151">
    <w:abstractNumId w:val="4"/>
  </w:num>
  <w:num w:numId="5" w16cid:durableId="1746679371">
    <w:abstractNumId w:val="6"/>
  </w:num>
  <w:num w:numId="6" w16cid:durableId="381056754">
    <w:abstractNumId w:val="13"/>
  </w:num>
  <w:num w:numId="7" w16cid:durableId="978802896">
    <w:abstractNumId w:val="18"/>
  </w:num>
  <w:num w:numId="8" w16cid:durableId="245774240">
    <w:abstractNumId w:val="7"/>
  </w:num>
  <w:num w:numId="9" w16cid:durableId="1206410019">
    <w:abstractNumId w:val="1"/>
  </w:num>
  <w:num w:numId="10" w16cid:durableId="1256283094">
    <w:abstractNumId w:val="0"/>
  </w:num>
  <w:num w:numId="11" w16cid:durableId="584803800">
    <w:abstractNumId w:val="15"/>
  </w:num>
  <w:num w:numId="12" w16cid:durableId="1310288553">
    <w:abstractNumId w:val="9"/>
  </w:num>
  <w:num w:numId="13" w16cid:durableId="418796050">
    <w:abstractNumId w:val="10"/>
  </w:num>
  <w:num w:numId="14" w16cid:durableId="1316765330">
    <w:abstractNumId w:val="2"/>
  </w:num>
  <w:num w:numId="15" w16cid:durableId="1271469606">
    <w:abstractNumId w:val="12"/>
  </w:num>
  <w:num w:numId="16" w16cid:durableId="1713260422">
    <w:abstractNumId w:val="5"/>
  </w:num>
  <w:num w:numId="17" w16cid:durableId="452945438">
    <w:abstractNumId w:val="16"/>
  </w:num>
  <w:num w:numId="18" w16cid:durableId="2012218568">
    <w:abstractNumId w:val="17"/>
  </w:num>
  <w:num w:numId="19" w16cid:durableId="1454791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F1"/>
    <w:rsid w:val="000608F1"/>
    <w:rsid w:val="00096417"/>
    <w:rsid w:val="000D07B5"/>
    <w:rsid w:val="00100ECE"/>
    <w:rsid w:val="00120724"/>
    <w:rsid w:val="001418B1"/>
    <w:rsid w:val="00183551"/>
    <w:rsid w:val="002030B9"/>
    <w:rsid w:val="00251E34"/>
    <w:rsid w:val="0028097A"/>
    <w:rsid w:val="002B5F90"/>
    <w:rsid w:val="002C40F2"/>
    <w:rsid w:val="002F3F11"/>
    <w:rsid w:val="002F6186"/>
    <w:rsid w:val="00310106"/>
    <w:rsid w:val="0034043F"/>
    <w:rsid w:val="00356095"/>
    <w:rsid w:val="003D0555"/>
    <w:rsid w:val="00406595"/>
    <w:rsid w:val="00484F19"/>
    <w:rsid w:val="00557826"/>
    <w:rsid w:val="0057644F"/>
    <w:rsid w:val="00586127"/>
    <w:rsid w:val="005A54E4"/>
    <w:rsid w:val="005E2A56"/>
    <w:rsid w:val="00600788"/>
    <w:rsid w:val="006A2DAC"/>
    <w:rsid w:val="006D78F7"/>
    <w:rsid w:val="006F1DC4"/>
    <w:rsid w:val="007523E6"/>
    <w:rsid w:val="007A3F93"/>
    <w:rsid w:val="008423C9"/>
    <w:rsid w:val="00850978"/>
    <w:rsid w:val="00862E41"/>
    <w:rsid w:val="00864C96"/>
    <w:rsid w:val="008723D6"/>
    <w:rsid w:val="00892A39"/>
    <w:rsid w:val="008A0463"/>
    <w:rsid w:val="008A7229"/>
    <w:rsid w:val="008B57D6"/>
    <w:rsid w:val="009634AD"/>
    <w:rsid w:val="009F0E15"/>
    <w:rsid w:val="00A15E7F"/>
    <w:rsid w:val="00A36046"/>
    <w:rsid w:val="00A7671E"/>
    <w:rsid w:val="00AE0BD9"/>
    <w:rsid w:val="00B1153B"/>
    <w:rsid w:val="00BA1410"/>
    <w:rsid w:val="00BD59D0"/>
    <w:rsid w:val="00C039E4"/>
    <w:rsid w:val="00C26FDA"/>
    <w:rsid w:val="00C6165E"/>
    <w:rsid w:val="00C84690"/>
    <w:rsid w:val="00C96716"/>
    <w:rsid w:val="00CA17D9"/>
    <w:rsid w:val="00CB6A99"/>
    <w:rsid w:val="00CE280D"/>
    <w:rsid w:val="00D25B23"/>
    <w:rsid w:val="00D630C8"/>
    <w:rsid w:val="00D71863"/>
    <w:rsid w:val="00E27422"/>
    <w:rsid w:val="00E92996"/>
    <w:rsid w:val="00EA5539"/>
    <w:rsid w:val="00ED0673"/>
    <w:rsid w:val="00F33316"/>
    <w:rsid w:val="00F566EE"/>
    <w:rsid w:val="00F6380A"/>
    <w:rsid w:val="00F770B8"/>
    <w:rsid w:val="00FC13E9"/>
    <w:rsid w:val="00FD7AA5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AA3D4F"/>
  <w15:chartTrackingRefBased/>
  <w15:docId w15:val="{D3E8A708-AB87-264D-8BB7-1066F33E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90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8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8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8F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F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F1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F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F1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8F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F1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060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F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8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8F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060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8F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060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8F1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0608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5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B2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8355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D7AA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D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DC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F1D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DC4"/>
    <w:rPr>
      <w:lang w:val="hr-HR"/>
    </w:rPr>
  </w:style>
  <w:style w:type="paragraph" w:styleId="NormalWeb">
    <w:name w:val="Normal (Web)"/>
    <w:basedOn w:val="Normal"/>
    <w:uiPriority w:val="99"/>
    <w:unhideWhenUsed/>
    <w:rsid w:val="00CE280D"/>
    <w:pPr>
      <w:spacing w:before="100" w:beforeAutospacing="1" w:after="100" w:afterAutospacing="1"/>
    </w:pPr>
    <w:rPr>
      <w:sz w:val="24"/>
      <w:szCs w:val="24"/>
      <w:lang w:val="en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Perović</dc:creator>
  <cp:keywords/>
  <dc:description/>
  <cp:lastModifiedBy>Davor Perović</cp:lastModifiedBy>
  <cp:revision>2</cp:revision>
  <cp:lastPrinted>2025-06-05T21:37:00Z</cp:lastPrinted>
  <dcterms:created xsi:type="dcterms:W3CDTF">2025-06-06T06:02:00Z</dcterms:created>
  <dcterms:modified xsi:type="dcterms:W3CDTF">2025-06-06T06:02:00Z</dcterms:modified>
</cp:coreProperties>
</file>